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3E1" w:rsidRPr="005B2174" w:rsidRDefault="005B2174" w:rsidP="005B2174">
      <w:pPr>
        <w:jc w:val="center"/>
        <w:rPr>
          <w:b/>
          <w:u w:val="single"/>
        </w:rPr>
      </w:pPr>
      <w:r w:rsidRPr="005B2174">
        <w:rPr>
          <w:b/>
          <w:u w:val="single"/>
        </w:rPr>
        <w:t>Example 1 – Persuasive Writing:</w:t>
      </w:r>
    </w:p>
    <w:p w:rsidR="005B2174" w:rsidRPr="001D5C4E" w:rsidRDefault="005B2174" w:rsidP="005B2174">
      <w:pPr>
        <w:rPr>
          <w:i/>
        </w:rPr>
      </w:pPr>
      <w:r w:rsidRPr="001D5C4E">
        <w:rPr>
          <w:i/>
        </w:rPr>
        <w:t>Watching television is an experience shared by most adults and children. It is cheap, appealing, and within the reach of the general public. The purpose of this essay is to persuade the reader that people shouldn’t watch too much television because the content of many TV programs is not educational; it makes people waste time that could be used in more beneficial activities; and it negatively affects people’s mental development.</w:t>
      </w:r>
    </w:p>
    <w:p w:rsidR="005B2174" w:rsidRDefault="005B2174" w:rsidP="005B2174">
      <w:pPr>
        <w:pStyle w:val="ListParagraph"/>
        <w:numPr>
          <w:ilvl w:val="0"/>
          <w:numId w:val="1"/>
        </w:numPr>
        <w:spacing w:line="360" w:lineRule="auto"/>
        <w:ind w:left="360"/>
      </w:pPr>
      <w:r>
        <w:t xml:space="preserve">Write what you think the </w:t>
      </w:r>
      <w:r w:rsidR="008E5AFC" w:rsidRPr="008E5AFC">
        <w:rPr>
          <w:u w:val="single"/>
        </w:rPr>
        <w:t>position</w:t>
      </w:r>
      <w:r>
        <w:t xml:space="preserve"> is ________________________________________________</w:t>
      </w:r>
    </w:p>
    <w:p w:rsidR="005B2174" w:rsidRDefault="005B2174" w:rsidP="005B2174">
      <w:pPr>
        <w:pStyle w:val="ListParagraph"/>
        <w:numPr>
          <w:ilvl w:val="0"/>
          <w:numId w:val="1"/>
        </w:numPr>
        <w:spacing w:line="360" w:lineRule="auto"/>
        <w:ind w:left="360"/>
      </w:pPr>
      <w:r>
        <w:t xml:space="preserve">Write the </w:t>
      </w:r>
      <w:r w:rsidRPr="008E5AFC">
        <w:rPr>
          <w:u w:val="single"/>
        </w:rPr>
        <w:t>hook</w:t>
      </w:r>
      <w:r w:rsidR="008E5AFC">
        <w:t xml:space="preserve"> </w:t>
      </w:r>
      <w:r>
        <w:t>______________________</w:t>
      </w:r>
      <w:r w:rsidR="008E5AFC">
        <w:t>___</w:t>
      </w:r>
      <w:r>
        <w:t>________________________________________</w:t>
      </w:r>
    </w:p>
    <w:p w:rsidR="005B2174" w:rsidRDefault="005B2174" w:rsidP="005B2174">
      <w:pPr>
        <w:pStyle w:val="ListParagraph"/>
        <w:numPr>
          <w:ilvl w:val="0"/>
          <w:numId w:val="1"/>
        </w:numPr>
        <w:spacing w:line="360" w:lineRule="auto"/>
        <w:ind w:left="360"/>
      </w:pPr>
      <w:r>
        <w:t>Circle what position the writer took:  For or Against</w:t>
      </w:r>
    </w:p>
    <w:p w:rsidR="005B2174" w:rsidRDefault="005B2174" w:rsidP="005B2174">
      <w:pPr>
        <w:pStyle w:val="ListParagraph"/>
        <w:numPr>
          <w:ilvl w:val="0"/>
          <w:numId w:val="1"/>
        </w:numPr>
        <w:spacing w:line="360" w:lineRule="auto"/>
        <w:ind w:left="360"/>
      </w:pPr>
      <w:r>
        <w:t xml:space="preserve">Write the 3 </w:t>
      </w:r>
      <w:r w:rsidRPr="008E5AFC">
        <w:rPr>
          <w:u w:val="single"/>
        </w:rPr>
        <w:t>reasons</w:t>
      </w:r>
      <w:r>
        <w:t>:</w:t>
      </w:r>
    </w:p>
    <w:p w:rsidR="005B2174" w:rsidRDefault="005B2174" w:rsidP="005B2174">
      <w:pPr>
        <w:pStyle w:val="ListParagraph"/>
        <w:numPr>
          <w:ilvl w:val="1"/>
          <w:numId w:val="1"/>
        </w:numPr>
        <w:spacing w:line="360" w:lineRule="auto"/>
        <w:ind w:left="1080"/>
      </w:pPr>
      <w:r>
        <w:t>________________________________________________</w:t>
      </w:r>
    </w:p>
    <w:p w:rsidR="005B2174" w:rsidRDefault="005B2174" w:rsidP="005B2174">
      <w:pPr>
        <w:pStyle w:val="ListParagraph"/>
        <w:numPr>
          <w:ilvl w:val="1"/>
          <w:numId w:val="1"/>
        </w:numPr>
        <w:spacing w:line="360" w:lineRule="auto"/>
        <w:ind w:left="1080"/>
      </w:pPr>
      <w:r>
        <w:t>________________________________________________</w:t>
      </w:r>
    </w:p>
    <w:p w:rsidR="005B2174" w:rsidRDefault="005B2174" w:rsidP="005B2174">
      <w:pPr>
        <w:pStyle w:val="ListParagraph"/>
        <w:numPr>
          <w:ilvl w:val="1"/>
          <w:numId w:val="1"/>
        </w:numPr>
        <w:spacing w:line="360" w:lineRule="auto"/>
        <w:ind w:left="1080"/>
      </w:pPr>
      <w:r>
        <w:t>________________________________________________</w:t>
      </w:r>
    </w:p>
    <w:p w:rsidR="005B2174" w:rsidRPr="005B2174" w:rsidRDefault="005B2174" w:rsidP="005B2174">
      <w:pPr>
        <w:jc w:val="center"/>
        <w:rPr>
          <w:b/>
          <w:u w:val="single"/>
        </w:rPr>
      </w:pPr>
      <w:r w:rsidRPr="005B2174">
        <w:rPr>
          <w:b/>
          <w:u w:val="single"/>
        </w:rPr>
        <w:t>Example 2 – Persuasive Writing:</w:t>
      </w:r>
    </w:p>
    <w:p w:rsidR="005B2174" w:rsidRDefault="005B2174" w:rsidP="005B2174">
      <w:pPr>
        <w:spacing w:after="0" w:line="240" w:lineRule="auto"/>
        <w:rPr>
          <w:rFonts w:eastAsia="Times New Roman" w:cs="Times New Roman"/>
          <w:i/>
          <w:sz w:val="24"/>
          <w:szCs w:val="24"/>
          <w:lang w:eastAsia="en-NZ"/>
        </w:rPr>
      </w:pPr>
      <w:r w:rsidRPr="00BD0B8F">
        <w:rPr>
          <w:rFonts w:eastAsia="Times New Roman" w:cs="Times New Roman"/>
          <w:i/>
          <w:sz w:val="24"/>
          <w:szCs w:val="24"/>
          <w:lang w:eastAsia="en-NZ"/>
        </w:rPr>
        <w:t xml:space="preserve">I am sure that you know that smoking harms your body. Then why do you continue smoking? Maybe you do it because you haven’t really become conscious about all the effects that smoking has. There are a lot of reasons why you shouldn’t smoke. Some of them are that smoking affects your health, that you spend a lot of money on cigarettes, and that when you smoke you are not respecting people around you. </w:t>
      </w:r>
    </w:p>
    <w:p w:rsidR="005B2174" w:rsidRPr="00BD0B8F" w:rsidRDefault="005B2174" w:rsidP="005B2174">
      <w:pPr>
        <w:spacing w:after="0" w:line="240" w:lineRule="auto"/>
        <w:rPr>
          <w:rFonts w:eastAsia="Times New Roman" w:cs="Times New Roman"/>
          <w:i/>
          <w:sz w:val="24"/>
          <w:szCs w:val="24"/>
          <w:lang w:eastAsia="en-NZ"/>
        </w:rPr>
      </w:pPr>
    </w:p>
    <w:p w:rsidR="005B2174" w:rsidRDefault="005B2174" w:rsidP="005B2174">
      <w:pPr>
        <w:pStyle w:val="ListParagraph"/>
        <w:numPr>
          <w:ilvl w:val="0"/>
          <w:numId w:val="2"/>
        </w:numPr>
        <w:spacing w:line="360" w:lineRule="auto"/>
      </w:pPr>
      <w:r>
        <w:t>Write what you think the topic is ________________________________________________</w:t>
      </w:r>
    </w:p>
    <w:p w:rsidR="005B2174" w:rsidRDefault="005B2174" w:rsidP="005B2174">
      <w:pPr>
        <w:pStyle w:val="ListParagraph"/>
        <w:numPr>
          <w:ilvl w:val="0"/>
          <w:numId w:val="2"/>
        </w:numPr>
        <w:spacing w:line="360" w:lineRule="auto"/>
      </w:pPr>
      <w:r>
        <w:t>Write the hook  ______________________________________________________________</w:t>
      </w:r>
    </w:p>
    <w:p w:rsidR="005B2174" w:rsidRDefault="005B2174" w:rsidP="005B2174">
      <w:pPr>
        <w:pStyle w:val="ListParagraph"/>
        <w:numPr>
          <w:ilvl w:val="0"/>
          <w:numId w:val="2"/>
        </w:numPr>
        <w:spacing w:line="360" w:lineRule="auto"/>
      </w:pPr>
      <w:r>
        <w:t>Circle what position the writer took:  For or Against</w:t>
      </w:r>
    </w:p>
    <w:p w:rsidR="005B2174" w:rsidRDefault="005B2174" w:rsidP="005B2174">
      <w:pPr>
        <w:pStyle w:val="ListParagraph"/>
        <w:numPr>
          <w:ilvl w:val="0"/>
          <w:numId w:val="2"/>
        </w:numPr>
        <w:spacing w:line="360" w:lineRule="auto"/>
      </w:pPr>
      <w:r>
        <w:t>Write the 3 reasons:</w:t>
      </w:r>
    </w:p>
    <w:p w:rsidR="005B2174" w:rsidRDefault="005B2174" w:rsidP="005B2174">
      <w:pPr>
        <w:pStyle w:val="ListParagraph"/>
        <w:numPr>
          <w:ilvl w:val="1"/>
          <w:numId w:val="2"/>
        </w:numPr>
        <w:spacing w:line="360" w:lineRule="auto"/>
      </w:pPr>
      <w:r>
        <w:t>________________________________________________</w:t>
      </w:r>
    </w:p>
    <w:p w:rsidR="005B2174" w:rsidRDefault="005B2174" w:rsidP="005B2174">
      <w:pPr>
        <w:pStyle w:val="ListParagraph"/>
        <w:numPr>
          <w:ilvl w:val="1"/>
          <w:numId w:val="2"/>
        </w:numPr>
        <w:spacing w:line="360" w:lineRule="auto"/>
      </w:pPr>
      <w:r>
        <w:t>________________________________________________</w:t>
      </w:r>
    </w:p>
    <w:p w:rsidR="005B2174" w:rsidRDefault="005B2174" w:rsidP="005B2174">
      <w:pPr>
        <w:pStyle w:val="ListParagraph"/>
        <w:numPr>
          <w:ilvl w:val="1"/>
          <w:numId w:val="2"/>
        </w:numPr>
        <w:spacing w:line="360" w:lineRule="auto"/>
      </w:pPr>
      <w:r>
        <w:t>________________________________________________</w:t>
      </w:r>
    </w:p>
    <w:p w:rsidR="005B2174" w:rsidRPr="005B2174" w:rsidRDefault="005B2174" w:rsidP="005B2174">
      <w:pPr>
        <w:jc w:val="center"/>
        <w:rPr>
          <w:b/>
          <w:u w:val="single"/>
        </w:rPr>
      </w:pPr>
      <w:r w:rsidRPr="005B2174">
        <w:rPr>
          <w:b/>
          <w:u w:val="single"/>
        </w:rPr>
        <w:t>Example 3 – Persuasive Writing:</w:t>
      </w:r>
    </w:p>
    <w:p w:rsidR="005B2174" w:rsidRPr="005B2174" w:rsidRDefault="005B2174" w:rsidP="005B2174">
      <w:pPr>
        <w:pStyle w:val="NormalWeb"/>
        <w:rPr>
          <w:rFonts w:asciiTheme="minorHAnsi" w:hAnsiTheme="minorHAnsi"/>
          <w:i/>
        </w:rPr>
      </w:pPr>
      <w:r w:rsidRPr="005B2174">
        <w:rPr>
          <w:rFonts w:asciiTheme="minorHAnsi" w:hAnsiTheme="minorHAnsi"/>
          <w:i/>
        </w:rPr>
        <w:t>A lot of people, especially young people, go th</w:t>
      </w:r>
      <w:r>
        <w:rPr>
          <w:rFonts w:asciiTheme="minorHAnsi" w:hAnsiTheme="minorHAnsi"/>
          <w:i/>
        </w:rPr>
        <w:t>r</w:t>
      </w:r>
      <w:r w:rsidRPr="005B2174">
        <w:rPr>
          <w:rFonts w:asciiTheme="minorHAnsi" w:hAnsiTheme="minorHAnsi"/>
          <w:i/>
        </w:rPr>
        <w:t xml:space="preserve">ough the day without having breakfast. Many people believe that it is not necessary, or they say that they don’t have time for that, and begin their day with no meal. I believe that everyone should eat breakfast before going to their activities. The purpose of this paper is to show the importance of breakfast, especially for students.  </w:t>
      </w:r>
    </w:p>
    <w:p w:rsidR="005B2174" w:rsidRDefault="005B2174" w:rsidP="005B2174">
      <w:pPr>
        <w:pStyle w:val="ListParagraph"/>
        <w:numPr>
          <w:ilvl w:val="0"/>
          <w:numId w:val="3"/>
        </w:numPr>
        <w:spacing w:line="360" w:lineRule="auto"/>
      </w:pPr>
      <w:r>
        <w:t>Write what you think the topic is ________________________________________________</w:t>
      </w:r>
    </w:p>
    <w:p w:rsidR="005B2174" w:rsidRDefault="005B2174" w:rsidP="005B2174">
      <w:pPr>
        <w:pStyle w:val="ListParagraph"/>
        <w:numPr>
          <w:ilvl w:val="0"/>
          <w:numId w:val="3"/>
        </w:numPr>
        <w:spacing w:line="360" w:lineRule="auto"/>
      </w:pPr>
      <w:r>
        <w:t>Write the hook  ______________________________________________________________</w:t>
      </w:r>
    </w:p>
    <w:p w:rsidR="005B2174" w:rsidRDefault="005B2174" w:rsidP="005B2174">
      <w:pPr>
        <w:pStyle w:val="ListParagraph"/>
        <w:numPr>
          <w:ilvl w:val="0"/>
          <w:numId w:val="3"/>
        </w:numPr>
        <w:spacing w:line="360" w:lineRule="auto"/>
      </w:pPr>
      <w:r>
        <w:t>Circle what position the writer took:  For or Against</w:t>
      </w:r>
    </w:p>
    <w:p w:rsidR="005B2174" w:rsidRDefault="005B2174" w:rsidP="005B2174">
      <w:pPr>
        <w:pStyle w:val="ListParagraph"/>
        <w:numPr>
          <w:ilvl w:val="0"/>
          <w:numId w:val="3"/>
        </w:numPr>
        <w:spacing w:line="360" w:lineRule="auto"/>
      </w:pPr>
      <w:r>
        <w:t>Write the 3 reasons:</w:t>
      </w:r>
    </w:p>
    <w:p w:rsidR="005B2174" w:rsidRDefault="005B2174" w:rsidP="005B2174">
      <w:pPr>
        <w:pStyle w:val="ListParagraph"/>
        <w:numPr>
          <w:ilvl w:val="1"/>
          <w:numId w:val="3"/>
        </w:numPr>
        <w:spacing w:line="360" w:lineRule="auto"/>
      </w:pPr>
      <w:r>
        <w:t>________________________________________________</w:t>
      </w:r>
    </w:p>
    <w:p w:rsidR="005B2174" w:rsidRDefault="005B2174" w:rsidP="005B2174">
      <w:pPr>
        <w:pStyle w:val="ListParagraph"/>
        <w:numPr>
          <w:ilvl w:val="1"/>
          <w:numId w:val="3"/>
        </w:numPr>
        <w:spacing w:line="360" w:lineRule="auto"/>
      </w:pPr>
      <w:r>
        <w:t>________________________________________________</w:t>
      </w:r>
    </w:p>
    <w:p w:rsidR="005B2174" w:rsidRDefault="005B2174" w:rsidP="005B2174">
      <w:pPr>
        <w:pStyle w:val="ListParagraph"/>
        <w:numPr>
          <w:ilvl w:val="1"/>
          <w:numId w:val="3"/>
        </w:numPr>
        <w:spacing w:line="360" w:lineRule="auto"/>
      </w:pPr>
      <w:r>
        <w:t>________________________________________________</w:t>
      </w:r>
    </w:p>
    <w:p w:rsidR="0098170B" w:rsidRDefault="0098170B">
      <w:r>
        <w:br w:type="page"/>
      </w:r>
    </w:p>
    <w:p w:rsidR="005B2174" w:rsidRDefault="0098170B">
      <w:r>
        <w:lastRenderedPageBreak/>
        <w:t>These are typical persuasive introductions broken into parts.  Draw a line that match</w:t>
      </w:r>
      <w:r w:rsidR="00C50657">
        <w:t>es the sentence with what it is</w:t>
      </w:r>
    </w:p>
    <w:p w:rsidR="00C50657" w:rsidRPr="00C50657" w:rsidRDefault="00C50657">
      <w:pPr>
        <w:rPr>
          <w:b/>
          <w:u w:val="single"/>
        </w:rPr>
      </w:pPr>
      <w:r w:rsidRPr="00C50657">
        <w:rPr>
          <w:b/>
          <w:u w:val="single"/>
        </w:rPr>
        <w:t>Example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746"/>
      </w:tblGrid>
      <w:tr w:rsidR="0098170B" w:rsidRPr="00C50657" w:rsidTr="0098170B">
        <w:tc>
          <w:tcPr>
            <w:tcW w:w="3936" w:type="dxa"/>
            <w:vAlign w:val="center"/>
          </w:tcPr>
          <w:p w:rsidR="0098170B" w:rsidRPr="00C50657" w:rsidRDefault="0098170B" w:rsidP="0098170B">
            <w:pPr>
              <w:spacing w:line="276" w:lineRule="auto"/>
            </w:pPr>
            <w:r w:rsidRPr="00C50657">
              <w:t>Hook</w:t>
            </w:r>
          </w:p>
        </w:tc>
        <w:tc>
          <w:tcPr>
            <w:tcW w:w="6746" w:type="dxa"/>
          </w:tcPr>
          <w:p w:rsidR="0098170B" w:rsidRPr="00C50657" w:rsidRDefault="0098170B" w:rsidP="0098170B">
            <w:pPr>
              <w:spacing w:line="276" w:lineRule="auto"/>
            </w:pPr>
            <w:r w:rsidRPr="00C50657">
              <w:rPr>
                <w:i/>
              </w:rPr>
              <w:t xml:space="preserve">the content of many TV programs is not educational; </w:t>
            </w:r>
          </w:p>
        </w:tc>
      </w:tr>
      <w:tr w:rsidR="0098170B" w:rsidRPr="00C50657" w:rsidTr="0098170B">
        <w:trPr>
          <w:trHeight w:val="1089"/>
        </w:trPr>
        <w:tc>
          <w:tcPr>
            <w:tcW w:w="3936" w:type="dxa"/>
            <w:vAlign w:val="center"/>
          </w:tcPr>
          <w:p w:rsidR="0098170B" w:rsidRPr="00C50657" w:rsidRDefault="0098170B" w:rsidP="0098170B">
            <w:pPr>
              <w:spacing w:line="276" w:lineRule="auto"/>
            </w:pPr>
          </w:p>
          <w:p w:rsidR="0098170B" w:rsidRPr="00C50657" w:rsidRDefault="0098170B" w:rsidP="0098170B">
            <w:pPr>
              <w:spacing w:line="276" w:lineRule="auto"/>
            </w:pPr>
            <w:r w:rsidRPr="00C50657">
              <w:t>Position</w:t>
            </w:r>
          </w:p>
          <w:p w:rsidR="0098170B" w:rsidRPr="00C50657" w:rsidRDefault="0098170B" w:rsidP="0098170B">
            <w:pPr>
              <w:spacing w:line="276" w:lineRule="auto"/>
            </w:pPr>
          </w:p>
        </w:tc>
        <w:tc>
          <w:tcPr>
            <w:tcW w:w="6746" w:type="dxa"/>
          </w:tcPr>
          <w:p w:rsidR="0098170B" w:rsidRPr="00C50657" w:rsidRDefault="0098170B" w:rsidP="0098170B">
            <w:pPr>
              <w:spacing w:line="276" w:lineRule="auto"/>
              <w:rPr>
                <w:i/>
              </w:rPr>
            </w:pPr>
          </w:p>
          <w:p w:rsidR="0098170B" w:rsidRPr="00C50657" w:rsidRDefault="0098170B" w:rsidP="0098170B">
            <w:pPr>
              <w:spacing w:line="276" w:lineRule="auto"/>
            </w:pPr>
            <w:r w:rsidRPr="00C50657">
              <w:rPr>
                <w:i/>
              </w:rPr>
              <w:t>it makes people waste time that could be used in more beneficial activities;</w:t>
            </w:r>
          </w:p>
        </w:tc>
      </w:tr>
      <w:tr w:rsidR="0098170B" w:rsidRPr="00C50657" w:rsidTr="0098170B">
        <w:tc>
          <w:tcPr>
            <w:tcW w:w="3936" w:type="dxa"/>
            <w:vAlign w:val="center"/>
          </w:tcPr>
          <w:p w:rsidR="0098170B" w:rsidRPr="00C50657" w:rsidRDefault="0098170B" w:rsidP="0098170B">
            <w:pPr>
              <w:spacing w:line="276" w:lineRule="auto"/>
            </w:pPr>
          </w:p>
          <w:p w:rsidR="0098170B" w:rsidRPr="00C50657" w:rsidRDefault="0098170B" w:rsidP="0098170B">
            <w:pPr>
              <w:spacing w:line="276" w:lineRule="auto"/>
            </w:pPr>
            <w:r w:rsidRPr="00C50657">
              <w:t>Reason 1</w:t>
            </w:r>
          </w:p>
        </w:tc>
        <w:tc>
          <w:tcPr>
            <w:tcW w:w="6746" w:type="dxa"/>
          </w:tcPr>
          <w:p w:rsidR="0098170B" w:rsidRPr="00C50657" w:rsidRDefault="0098170B" w:rsidP="0098170B">
            <w:pPr>
              <w:spacing w:line="276" w:lineRule="auto"/>
              <w:rPr>
                <w:i/>
              </w:rPr>
            </w:pPr>
            <w:r w:rsidRPr="00C50657">
              <w:rPr>
                <w:i/>
              </w:rPr>
              <w:t xml:space="preserve">Watching television is an experience shared by most adults and children. </w:t>
            </w:r>
          </w:p>
          <w:p w:rsidR="0098170B" w:rsidRPr="00C50657" w:rsidRDefault="0098170B" w:rsidP="0098170B">
            <w:pPr>
              <w:spacing w:line="276" w:lineRule="auto"/>
            </w:pPr>
            <w:r w:rsidRPr="00C50657">
              <w:rPr>
                <w:i/>
              </w:rPr>
              <w:t>It is cheap, appealing, and within the reach of the general public.</w:t>
            </w:r>
          </w:p>
        </w:tc>
      </w:tr>
      <w:tr w:rsidR="0098170B" w:rsidRPr="00C50657" w:rsidTr="0098170B">
        <w:tc>
          <w:tcPr>
            <w:tcW w:w="3936" w:type="dxa"/>
            <w:vAlign w:val="center"/>
          </w:tcPr>
          <w:p w:rsidR="0098170B" w:rsidRPr="00C50657" w:rsidRDefault="0098170B" w:rsidP="0098170B">
            <w:pPr>
              <w:spacing w:line="276" w:lineRule="auto"/>
            </w:pPr>
          </w:p>
          <w:p w:rsidR="0098170B" w:rsidRPr="00C50657" w:rsidRDefault="0098170B" w:rsidP="0098170B">
            <w:pPr>
              <w:spacing w:line="276" w:lineRule="auto"/>
            </w:pPr>
            <w:r w:rsidRPr="00C50657">
              <w:t>Reason 2</w:t>
            </w:r>
          </w:p>
        </w:tc>
        <w:tc>
          <w:tcPr>
            <w:tcW w:w="6746" w:type="dxa"/>
          </w:tcPr>
          <w:p w:rsidR="0098170B" w:rsidRPr="00C50657" w:rsidRDefault="0098170B" w:rsidP="0098170B">
            <w:pPr>
              <w:spacing w:line="276" w:lineRule="auto"/>
              <w:rPr>
                <w:i/>
              </w:rPr>
            </w:pPr>
          </w:p>
          <w:p w:rsidR="0098170B" w:rsidRPr="00C50657" w:rsidRDefault="0098170B" w:rsidP="0098170B">
            <w:pPr>
              <w:spacing w:line="276" w:lineRule="auto"/>
              <w:rPr>
                <w:i/>
              </w:rPr>
            </w:pPr>
            <w:proofErr w:type="gramStart"/>
            <w:r w:rsidRPr="00C50657">
              <w:rPr>
                <w:i/>
              </w:rPr>
              <w:t>and</w:t>
            </w:r>
            <w:proofErr w:type="gramEnd"/>
            <w:r w:rsidRPr="00C50657">
              <w:rPr>
                <w:i/>
              </w:rPr>
              <w:t xml:space="preserve"> it negatively affects people’s mental development.</w:t>
            </w:r>
          </w:p>
        </w:tc>
      </w:tr>
      <w:tr w:rsidR="0098170B" w:rsidRPr="00C50657" w:rsidTr="0098170B">
        <w:tc>
          <w:tcPr>
            <w:tcW w:w="3936" w:type="dxa"/>
            <w:vAlign w:val="center"/>
          </w:tcPr>
          <w:p w:rsidR="0098170B" w:rsidRPr="00C50657" w:rsidRDefault="0098170B" w:rsidP="0098170B">
            <w:pPr>
              <w:spacing w:line="276" w:lineRule="auto"/>
            </w:pPr>
          </w:p>
          <w:p w:rsidR="0098170B" w:rsidRPr="00C50657" w:rsidRDefault="0098170B" w:rsidP="0098170B">
            <w:pPr>
              <w:spacing w:line="276" w:lineRule="auto"/>
            </w:pPr>
            <w:r w:rsidRPr="00C50657">
              <w:t>Reason 3</w:t>
            </w:r>
          </w:p>
        </w:tc>
        <w:tc>
          <w:tcPr>
            <w:tcW w:w="6746" w:type="dxa"/>
          </w:tcPr>
          <w:p w:rsidR="0098170B" w:rsidRPr="00C50657" w:rsidRDefault="0098170B" w:rsidP="0098170B">
            <w:pPr>
              <w:spacing w:line="276" w:lineRule="auto"/>
              <w:rPr>
                <w:i/>
              </w:rPr>
            </w:pPr>
          </w:p>
          <w:p w:rsidR="0098170B" w:rsidRPr="00C50657" w:rsidRDefault="0098170B" w:rsidP="0098170B">
            <w:pPr>
              <w:spacing w:line="276" w:lineRule="auto"/>
            </w:pPr>
            <w:r w:rsidRPr="00C50657">
              <w:rPr>
                <w:i/>
              </w:rPr>
              <w:t>The purpose of this essay is to persuade the reader that people shouldn’t watch too much television because</w:t>
            </w:r>
          </w:p>
        </w:tc>
      </w:tr>
    </w:tbl>
    <w:p w:rsidR="0098170B" w:rsidRPr="00C50657" w:rsidRDefault="00C50657">
      <w:pPr>
        <w:rPr>
          <w:b/>
          <w:u w:val="single"/>
        </w:rPr>
      </w:pPr>
      <w:r w:rsidRPr="00C50657">
        <w:rPr>
          <w:b/>
          <w:u w:val="single"/>
        </w:rPr>
        <w:t>Example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746"/>
      </w:tblGrid>
      <w:tr w:rsidR="0098170B" w:rsidRPr="00C50657" w:rsidTr="000206BA">
        <w:tc>
          <w:tcPr>
            <w:tcW w:w="3936" w:type="dxa"/>
            <w:vAlign w:val="center"/>
          </w:tcPr>
          <w:p w:rsidR="0098170B" w:rsidRPr="00C50657" w:rsidRDefault="0098170B" w:rsidP="000206BA">
            <w:pPr>
              <w:spacing w:line="276" w:lineRule="auto"/>
            </w:pPr>
            <w:r w:rsidRPr="00C50657">
              <w:t>Hook</w:t>
            </w:r>
          </w:p>
        </w:tc>
        <w:tc>
          <w:tcPr>
            <w:tcW w:w="6746" w:type="dxa"/>
          </w:tcPr>
          <w:p w:rsidR="0098170B" w:rsidRPr="00C50657" w:rsidRDefault="0098170B" w:rsidP="000206BA">
            <w:pPr>
              <w:spacing w:line="276" w:lineRule="auto"/>
            </w:pPr>
            <w:r w:rsidRPr="00C50657">
              <w:rPr>
                <w:rFonts w:eastAsia="Times New Roman" w:cs="Times New Roman"/>
                <w:i/>
                <w:sz w:val="24"/>
                <w:szCs w:val="24"/>
                <w:lang w:eastAsia="en-NZ"/>
              </w:rPr>
              <w:t>Some of them are that smoking affects your health,</w:t>
            </w:r>
          </w:p>
        </w:tc>
      </w:tr>
      <w:tr w:rsidR="0098170B" w:rsidRPr="00C50657" w:rsidTr="000206BA">
        <w:trPr>
          <w:trHeight w:val="1089"/>
        </w:trPr>
        <w:tc>
          <w:tcPr>
            <w:tcW w:w="3936" w:type="dxa"/>
            <w:vAlign w:val="center"/>
          </w:tcPr>
          <w:p w:rsidR="0098170B" w:rsidRPr="00C50657" w:rsidRDefault="0098170B" w:rsidP="000206BA">
            <w:pPr>
              <w:spacing w:line="276" w:lineRule="auto"/>
            </w:pPr>
          </w:p>
          <w:p w:rsidR="0098170B" w:rsidRPr="00C50657" w:rsidRDefault="0098170B" w:rsidP="000206BA">
            <w:pPr>
              <w:spacing w:line="276" w:lineRule="auto"/>
            </w:pPr>
            <w:r w:rsidRPr="00C50657">
              <w:t>Position</w:t>
            </w:r>
          </w:p>
          <w:p w:rsidR="0098170B" w:rsidRPr="00C50657" w:rsidRDefault="0098170B" w:rsidP="000206BA">
            <w:pPr>
              <w:spacing w:line="276" w:lineRule="auto"/>
            </w:pPr>
          </w:p>
        </w:tc>
        <w:tc>
          <w:tcPr>
            <w:tcW w:w="6746" w:type="dxa"/>
          </w:tcPr>
          <w:p w:rsidR="0098170B" w:rsidRPr="00C50657" w:rsidRDefault="0098170B" w:rsidP="000206BA">
            <w:pPr>
              <w:spacing w:line="276" w:lineRule="auto"/>
              <w:rPr>
                <w:i/>
              </w:rPr>
            </w:pPr>
          </w:p>
          <w:p w:rsidR="0098170B" w:rsidRPr="00C50657" w:rsidRDefault="0098170B" w:rsidP="000206BA">
            <w:pPr>
              <w:spacing w:line="276" w:lineRule="auto"/>
              <w:rPr>
                <w:rFonts w:eastAsia="Times New Roman" w:cs="Times New Roman"/>
                <w:i/>
                <w:sz w:val="24"/>
                <w:szCs w:val="24"/>
                <w:lang w:eastAsia="en-NZ"/>
              </w:rPr>
            </w:pPr>
            <w:r w:rsidRPr="00C50657">
              <w:rPr>
                <w:rFonts w:eastAsia="Times New Roman" w:cs="Times New Roman"/>
                <w:i/>
                <w:sz w:val="24"/>
                <w:szCs w:val="24"/>
                <w:lang w:eastAsia="en-NZ"/>
              </w:rPr>
              <w:t>I am sure that you know that smoking harms your body. Then why do you continue smoking? Maybe you do it because you haven’t really become conscious about all the effects that smoking has.</w:t>
            </w:r>
          </w:p>
          <w:p w:rsidR="0098170B" w:rsidRPr="00C50657" w:rsidRDefault="0098170B" w:rsidP="000206BA">
            <w:pPr>
              <w:spacing w:line="276" w:lineRule="auto"/>
            </w:pPr>
          </w:p>
        </w:tc>
      </w:tr>
      <w:tr w:rsidR="0098170B" w:rsidRPr="00C50657" w:rsidTr="000206BA">
        <w:tc>
          <w:tcPr>
            <w:tcW w:w="3936" w:type="dxa"/>
            <w:vAlign w:val="center"/>
          </w:tcPr>
          <w:p w:rsidR="0098170B" w:rsidRPr="00C50657" w:rsidRDefault="0098170B" w:rsidP="000206BA">
            <w:pPr>
              <w:spacing w:line="276" w:lineRule="auto"/>
            </w:pPr>
          </w:p>
          <w:p w:rsidR="0098170B" w:rsidRPr="00C50657" w:rsidRDefault="0098170B" w:rsidP="000206BA">
            <w:pPr>
              <w:spacing w:line="276" w:lineRule="auto"/>
            </w:pPr>
            <w:r w:rsidRPr="00C50657">
              <w:t>Reason 1</w:t>
            </w:r>
          </w:p>
        </w:tc>
        <w:tc>
          <w:tcPr>
            <w:tcW w:w="6746" w:type="dxa"/>
          </w:tcPr>
          <w:p w:rsidR="0098170B" w:rsidRPr="00C50657" w:rsidRDefault="0098170B" w:rsidP="000206BA">
            <w:pPr>
              <w:spacing w:line="276" w:lineRule="auto"/>
            </w:pPr>
            <w:proofErr w:type="gramStart"/>
            <w:r w:rsidRPr="00C50657">
              <w:rPr>
                <w:rFonts w:eastAsia="Times New Roman" w:cs="Times New Roman"/>
                <w:i/>
                <w:sz w:val="24"/>
                <w:szCs w:val="24"/>
                <w:lang w:eastAsia="en-NZ"/>
              </w:rPr>
              <w:t>and</w:t>
            </w:r>
            <w:proofErr w:type="gramEnd"/>
            <w:r w:rsidRPr="00C50657">
              <w:rPr>
                <w:rFonts w:eastAsia="Times New Roman" w:cs="Times New Roman"/>
                <w:i/>
                <w:sz w:val="24"/>
                <w:szCs w:val="24"/>
                <w:lang w:eastAsia="en-NZ"/>
              </w:rPr>
              <w:t xml:space="preserve"> that when you smoke you are not respecting people around you.</w:t>
            </w:r>
          </w:p>
        </w:tc>
      </w:tr>
      <w:tr w:rsidR="0098170B" w:rsidRPr="00C50657" w:rsidTr="000206BA">
        <w:tc>
          <w:tcPr>
            <w:tcW w:w="3936" w:type="dxa"/>
            <w:vAlign w:val="center"/>
          </w:tcPr>
          <w:p w:rsidR="0098170B" w:rsidRPr="00C50657" w:rsidRDefault="0098170B" w:rsidP="000206BA">
            <w:pPr>
              <w:spacing w:line="276" w:lineRule="auto"/>
            </w:pPr>
          </w:p>
          <w:p w:rsidR="0098170B" w:rsidRPr="00C50657" w:rsidRDefault="0098170B" w:rsidP="000206BA">
            <w:pPr>
              <w:spacing w:line="276" w:lineRule="auto"/>
            </w:pPr>
            <w:r w:rsidRPr="00C50657">
              <w:t>Reason 2</w:t>
            </w:r>
          </w:p>
        </w:tc>
        <w:tc>
          <w:tcPr>
            <w:tcW w:w="6746" w:type="dxa"/>
          </w:tcPr>
          <w:p w:rsidR="0098170B" w:rsidRPr="00C50657" w:rsidRDefault="0098170B" w:rsidP="000206BA">
            <w:pPr>
              <w:spacing w:line="276" w:lineRule="auto"/>
              <w:rPr>
                <w:i/>
              </w:rPr>
            </w:pPr>
          </w:p>
          <w:p w:rsidR="0098170B" w:rsidRPr="00C50657" w:rsidRDefault="0098170B" w:rsidP="000206BA">
            <w:pPr>
              <w:spacing w:line="276" w:lineRule="auto"/>
              <w:rPr>
                <w:i/>
              </w:rPr>
            </w:pPr>
            <w:r w:rsidRPr="00C50657">
              <w:rPr>
                <w:rFonts w:eastAsia="Times New Roman" w:cs="Times New Roman"/>
                <w:i/>
                <w:sz w:val="24"/>
                <w:szCs w:val="24"/>
                <w:lang w:eastAsia="en-NZ"/>
              </w:rPr>
              <w:t>There are a lot of reasons why you shouldn’t smoke.</w:t>
            </w:r>
          </w:p>
        </w:tc>
      </w:tr>
      <w:tr w:rsidR="0098170B" w:rsidRPr="00C50657" w:rsidTr="000206BA">
        <w:tc>
          <w:tcPr>
            <w:tcW w:w="3936" w:type="dxa"/>
            <w:vAlign w:val="center"/>
          </w:tcPr>
          <w:p w:rsidR="0098170B" w:rsidRPr="00C50657" w:rsidRDefault="0098170B" w:rsidP="000206BA">
            <w:pPr>
              <w:spacing w:line="276" w:lineRule="auto"/>
            </w:pPr>
          </w:p>
          <w:p w:rsidR="0098170B" w:rsidRPr="00C50657" w:rsidRDefault="0098170B" w:rsidP="000206BA">
            <w:pPr>
              <w:spacing w:line="276" w:lineRule="auto"/>
            </w:pPr>
            <w:r w:rsidRPr="00C50657">
              <w:t>Reason 3</w:t>
            </w:r>
          </w:p>
        </w:tc>
        <w:tc>
          <w:tcPr>
            <w:tcW w:w="6746" w:type="dxa"/>
          </w:tcPr>
          <w:p w:rsidR="0098170B" w:rsidRPr="00C50657" w:rsidRDefault="0098170B" w:rsidP="000206BA">
            <w:pPr>
              <w:spacing w:line="276" w:lineRule="auto"/>
              <w:rPr>
                <w:i/>
              </w:rPr>
            </w:pPr>
          </w:p>
          <w:p w:rsidR="0098170B" w:rsidRPr="00C50657" w:rsidRDefault="0098170B" w:rsidP="000206BA">
            <w:pPr>
              <w:spacing w:line="276" w:lineRule="auto"/>
            </w:pPr>
            <w:r w:rsidRPr="00C50657">
              <w:rPr>
                <w:rFonts w:eastAsia="Times New Roman" w:cs="Times New Roman"/>
                <w:i/>
                <w:sz w:val="24"/>
                <w:szCs w:val="24"/>
                <w:lang w:eastAsia="en-NZ"/>
              </w:rPr>
              <w:t>that you spend a lot of money on cigarettes,</w:t>
            </w:r>
          </w:p>
        </w:tc>
      </w:tr>
    </w:tbl>
    <w:p w:rsidR="00C50657" w:rsidRDefault="00C50657" w:rsidP="00C50657">
      <w:pPr>
        <w:rPr>
          <w:b/>
          <w:u w:val="single"/>
        </w:rPr>
      </w:pPr>
    </w:p>
    <w:p w:rsidR="00C50657" w:rsidRPr="00C50657" w:rsidRDefault="00C50657" w:rsidP="00C50657">
      <w:pPr>
        <w:rPr>
          <w:b/>
          <w:u w:val="single"/>
        </w:rPr>
      </w:pPr>
      <w:r>
        <w:rPr>
          <w:b/>
          <w:u w:val="single"/>
        </w:rPr>
        <w:t>Example 3</w:t>
      </w:r>
      <w:r w:rsidRPr="00C50657">
        <w:rPr>
          <w:b/>
          <w:u w:val="singl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746"/>
      </w:tblGrid>
      <w:tr w:rsidR="00C50657" w:rsidRPr="00C50657" w:rsidTr="000206BA">
        <w:tc>
          <w:tcPr>
            <w:tcW w:w="3936" w:type="dxa"/>
            <w:vAlign w:val="center"/>
          </w:tcPr>
          <w:p w:rsidR="00C50657" w:rsidRPr="00C50657" w:rsidRDefault="00C50657" w:rsidP="000206BA">
            <w:pPr>
              <w:spacing w:line="276" w:lineRule="auto"/>
            </w:pPr>
            <w:r w:rsidRPr="00C50657">
              <w:t>Hook</w:t>
            </w:r>
          </w:p>
        </w:tc>
        <w:tc>
          <w:tcPr>
            <w:tcW w:w="6746" w:type="dxa"/>
          </w:tcPr>
          <w:p w:rsidR="00C50657" w:rsidRPr="00C50657" w:rsidRDefault="00C50657" w:rsidP="000206BA">
            <w:pPr>
              <w:spacing w:line="276" w:lineRule="auto"/>
            </w:pPr>
            <w:r w:rsidRPr="00C50657">
              <w:rPr>
                <w:i/>
              </w:rPr>
              <w:t>Some important reasons why women should not abort have to do with human values,</w:t>
            </w:r>
          </w:p>
        </w:tc>
      </w:tr>
      <w:tr w:rsidR="00C50657" w:rsidRPr="00C50657" w:rsidTr="000206BA">
        <w:trPr>
          <w:trHeight w:val="1089"/>
        </w:trPr>
        <w:tc>
          <w:tcPr>
            <w:tcW w:w="3936" w:type="dxa"/>
            <w:vAlign w:val="center"/>
          </w:tcPr>
          <w:p w:rsidR="00C50657" w:rsidRPr="00C50657" w:rsidRDefault="00C50657" w:rsidP="000206BA">
            <w:pPr>
              <w:spacing w:line="276" w:lineRule="auto"/>
            </w:pPr>
          </w:p>
          <w:p w:rsidR="00C50657" w:rsidRPr="00C50657" w:rsidRDefault="00C50657" w:rsidP="000206BA">
            <w:pPr>
              <w:spacing w:line="276" w:lineRule="auto"/>
            </w:pPr>
            <w:r w:rsidRPr="00C50657">
              <w:t>Position</w:t>
            </w:r>
          </w:p>
          <w:p w:rsidR="00C50657" w:rsidRPr="00C50657" w:rsidRDefault="00C50657" w:rsidP="000206BA">
            <w:pPr>
              <w:spacing w:line="276" w:lineRule="auto"/>
            </w:pPr>
          </w:p>
        </w:tc>
        <w:tc>
          <w:tcPr>
            <w:tcW w:w="6746" w:type="dxa"/>
          </w:tcPr>
          <w:p w:rsidR="00C50657" w:rsidRPr="00C50657" w:rsidRDefault="00C50657" w:rsidP="000206BA">
            <w:pPr>
              <w:spacing w:line="276" w:lineRule="auto"/>
              <w:rPr>
                <w:i/>
              </w:rPr>
            </w:pPr>
          </w:p>
          <w:p w:rsidR="00C50657" w:rsidRPr="00C50657" w:rsidRDefault="00C50657" w:rsidP="005B2B5E">
            <w:pPr>
              <w:spacing w:line="276" w:lineRule="auto"/>
              <w:rPr>
                <w:i/>
              </w:rPr>
            </w:pPr>
            <w:r w:rsidRPr="00C50657">
              <w:rPr>
                <w:i/>
              </w:rPr>
              <w:t xml:space="preserve">religious values, </w:t>
            </w:r>
          </w:p>
        </w:tc>
      </w:tr>
      <w:tr w:rsidR="00C50657" w:rsidRPr="00C50657" w:rsidTr="000206BA">
        <w:tc>
          <w:tcPr>
            <w:tcW w:w="3936" w:type="dxa"/>
            <w:vAlign w:val="center"/>
          </w:tcPr>
          <w:p w:rsidR="00C50657" w:rsidRPr="00C50657" w:rsidRDefault="00C50657" w:rsidP="000206BA">
            <w:pPr>
              <w:spacing w:line="276" w:lineRule="auto"/>
            </w:pPr>
          </w:p>
          <w:p w:rsidR="00C50657" w:rsidRPr="00C50657" w:rsidRDefault="00C50657" w:rsidP="000206BA">
            <w:pPr>
              <w:spacing w:line="276" w:lineRule="auto"/>
            </w:pPr>
            <w:r w:rsidRPr="00C50657">
              <w:t>Reason 1</w:t>
            </w:r>
          </w:p>
        </w:tc>
        <w:tc>
          <w:tcPr>
            <w:tcW w:w="6746" w:type="dxa"/>
          </w:tcPr>
          <w:p w:rsidR="00C50657" w:rsidRPr="00C50657" w:rsidRDefault="00C50657" w:rsidP="000206BA">
            <w:pPr>
              <w:spacing w:line="276" w:lineRule="auto"/>
            </w:pPr>
            <w:r w:rsidRPr="00C50657">
              <w:rPr>
                <w:i/>
              </w:rPr>
              <w:t>But whatever the situation, there is never an acceptable reason to get an abortion.</w:t>
            </w:r>
          </w:p>
        </w:tc>
      </w:tr>
      <w:tr w:rsidR="00C50657" w:rsidRPr="00C50657" w:rsidTr="000206BA">
        <w:tc>
          <w:tcPr>
            <w:tcW w:w="3936" w:type="dxa"/>
            <w:vAlign w:val="center"/>
          </w:tcPr>
          <w:p w:rsidR="00C50657" w:rsidRPr="00C50657" w:rsidRDefault="00C50657" w:rsidP="000206BA">
            <w:pPr>
              <w:spacing w:line="276" w:lineRule="auto"/>
            </w:pPr>
          </w:p>
          <w:p w:rsidR="00C50657" w:rsidRPr="00C50657" w:rsidRDefault="00C50657" w:rsidP="000206BA">
            <w:pPr>
              <w:spacing w:line="276" w:lineRule="auto"/>
            </w:pPr>
            <w:r w:rsidRPr="00C50657">
              <w:t>Reason 2</w:t>
            </w:r>
          </w:p>
        </w:tc>
        <w:tc>
          <w:tcPr>
            <w:tcW w:w="6746" w:type="dxa"/>
          </w:tcPr>
          <w:p w:rsidR="00C50657" w:rsidRPr="00C50657" w:rsidRDefault="00C50657" w:rsidP="000206BA">
            <w:pPr>
              <w:spacing w:line="276" w:lineRule="auto"/>
              <w:rPr>
                <w:i/>
              </w:rPr>
            </w:pPr>
          </w:p>
          <w:p w:rsidR="00C50657" w:rsidRPr="00C50657" w:rsidRDefault="00C50657" w:rsidP="000206BA">
            <w:pPr>
              <w:spacing w:line="276" w:lineRule="auto"/>
              <w:rPr>
                <w:i/>
              </w:rPr>
            </w:pPr>
            <w:r w:rsidRPr="00C50657">
              <w:rPr>
                <w:i/>
              </w:rPr>
              <w:t>Many women in the entire world have abortions. Women believe there are many reasons to abort such as fear of having or raising a child, rape, or not having enough money.</w:t>
            </w:r>
          </w:p>
        </w:tc>
      </w:tr>
      <w:tr w:rsidR="00C50657" w:rsidRPr="00C50657" w:rsidTr="000206BA">
        <w:tc>
          <w:tcPr>
            <w:tcW w:w="3936" w:type="dxa"/>
            <w:vAlign w:val="center"/>
          </w:tcPr>
          <w:p w:rsidR="00C50657" w:rsidRPr="00C50657" w:rsidRDefault="00C50657" w:rsidP="000206BA">
            <w:pPr>
              <w:spacing w:line="276" w:lineRule="auto"/>
            </w:pPr>
          </w:p>
          <w:p w:rsidR="00C50657" w:rsidRPr="00C50657" w:rsidRDefault="00C50657" w:rsidP="000206BA">
            <w:pPr>
              <w:spacing w:line="276" w:lineRule="auto"/>
            </w:pPr>
            <w:r w:rsidRPr="00C50657">
              <w:t>Reason 3</w:t>
            </w:r>
          </w:p>
        </w:tc>
        <w:tc>
          <w:tcPr>
            <w:tcW w:w="6746" w:type="dxa"/>
          </w:tcPr>
          <w:p w:rsidR="00C50657" w:rsidRPr="00C50657" w:rsidRDefault="00C50657" w:rsidP="000206BA">
            <w:pPr>
              <w:spacing w:line="276" w:lineRule="auto"/>
              <w:rPr>
                <w:i/>
              </w:rPr>
            </w:pPr>
          </w:p>
          <w:p w:rsidR="00C50657" w:rsidRPr="00C50657" w:rsidRDefault="005B2B5E" w:rsidP="000206BA">
            <w:pPr>
              <w:spacing w:line="276" w:lineRule="auto"/>
            </w:pPr>
            <w:proofErr w:type="gramStart"/>
            <w:r w:rsidRPr="00C50657">
              <w:rPr>
                <w:i/>
              </w:rPr>
              <w:t>and</w:t>
            </w:r>
            <w:proofErr w:type="gramEnd"/>
            <w:r w:rsidRPr="00C50657">
              <w:rPr>
                <w:i/>
              </w:rPr>
              <w:t xml:space="preserve"> values of conscience.</w:t>
            </w:r>
          </w:p>
        </w:tc>
      </w:tr>
    </w:tbl>
    <w:p w:rsidR="00AC0930" w:rsidRDefault="00AC0930"/>
    <w:p w:rsidR="00AC0930" w:rsidRDefault="00AC0930">
      <w:r>
        <w:br w:type="page"/>
      </w:r>
    </w:p>
    <w:p w:rsidR="00AC0930" w:rsidRDefault="00AC0930" w:rsidP="0069276A">
      <w:pPr>
        <w:pStyle w:val="ListParagraph"/>
        <w:numPr>
          <w:ilvl w:val="0"/>
          <w:numId w:val="5"/>
        </w:numPr>
      </w:pPr>
      <w:r>
        <w:lastRenderedPageBreak/>
        <w:t xml:space="preserve">Read the following introduction and fill in the blanks by choosing the “best” word that helps “persuade” your audience/reader </w:t>
      </w:r>
      <w:r w:rsidR="00FE7D8A">
        <w:t>the most</w:t>
      </w:r>
      <w:r>
        <w:t>:</w:t>
      </w:r>
    </w:p>
    <w:p w:rsidR="00590DA9" w:rsidRDefault="00590DA9" w:rsidP="00FE7D8A">
      <w:pPr>
        <w:spacing w:line="480" w:lineRule="auto"/>
      </w:pPr>
      <w:r>
        <w:t xml:space="preserve">Food is one of (1) ___________ basic </w:t>
      </w:r>
      <w:r w:rsidR="00FE7D8A">
        <w:t xml:space="preserve">needs for </w:t>
      </w:r>
      <w:r>
        <w:t>human survival.  At Tikipunga High School it is school policy to not allow (2</w:t>
      </w:r>
      <w:proofErr w:type="gramStart"/>
      <w:r>
        <w:t>)_</w:t>
      </w:r>
      <w:proofErr w:type="gramEnd"/>
      <w:r>
        <w:t>_________________</w:t>
      </w:r>
      <w:r w:rsidR="00FE7D8A">
        <w:t xml:space="preserve"> to eat in class. I (3</w:t>
      </w:r>
      <w:proofErr w:type="gramStart"/>
      <w:r w:rsidR="00FE7D8A">
        <w:t>)_</w:t>
      </w:r>
      <w:proofErr w:type="gramEnd"/>
      <w:r w:rsidR="00FE7D8A">
        <w:t xml:space="preserve">__________________ disagree with this policy because it (4) _________________ help students to focus more on learning (5) it </w:t>
      </w:r>
      <w:r w:rsidR="00927545">
        <w:t>(6) _____________________ lead to an increase in productivity, and is a (7) __________________ opportunity to improve student relationships.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53"/>
        <w:gridCol w:w="3084"/>
      </w:tblGrid>
      <w:tr w:rsidR="0069276A" w:rsidTr="0069276A">
        <w:trPr>
          <w:jc w:val="center"/>
        </w:trPr>
        <w:tc>
          <w:tcPr>
            <w:tcW w:w="3853" w:type="dxa"/>
            <w:vAlign w:val="center"/>
          </w:tcPr>
          <w:p w:rsidR="0069276A" w:rsidRDefault="0069276A" w:rsidP="0069276A">
            <w:pPr>
              <w:pStyle w:val="ListParagraph"/>
              <w:numPr>
                <w:ilvl w:val="0"/>
                <w:numId w:val="4"/>
              </w:numPr>
              <w:jc w:val="center"/>
            </w:pPr>
            <w:r>
              <w:t>– our; my; their;</w:t>
            </w:r>
          </w:p>
        </w:tc>
        <w:tc>
          <w:tcPr>
            <w:tcW w:w="3084" w:type="dxa"/>
            <w:vAlign w:val="center"/>
          </w:tcPr>
          <w:p w:rsidR="0069276A" w:rsidRDefault="0069276A" w:rsidP="0069276A">
            <w:pPr>
              <w:pStyle w:val="ListParagraph"/>
              <w:numPr>
                <w:ilvl w:val="0"/>
                <w:numId w:val="4"/>
              </w:numPr>
              <w:jc w:val="center"/>
            </w:pPr>
            <w:r>
              <w:t>– us; students; people;</w:t>
            </w:r>
          </w:p>
        </w:tc>
      </w:tr>
      <w:tr w:rsidR="0069276A" w:rsidTr="0069276A">
        <w:trPr>
          <w:jc w:val="center"/>
        </w:trPr>
        <w:tc>
          <w:tcPr>
            <w:tcW w:w="3853" w:type="dxa"/>
            <w:vAlign w:val="center"/>
          </w:tcPr>
          <w:p w:rsidR="0069276A" w:rsidRDefault="0069276A" w:rsidP="0069276A">
            <w:pPr>
              <w:pStyle w:val="ListParagraph"/>
              <w:numPr>
                <w:ilvl w:val="0"/>
                <w:numId w:val="4"/>
              </w:numPr>
              <w:spacing w:line="480" w:lineRule="auto"/>
              <w:jc w:val="center"/>
            </w:pPr>
            <w:r>
              <w:t>– strongly; absolutely; partially;</w:t>
            </w:r>
          </w:p>
        </w:tc>
        <w:tc>
          <w:tcPr>
            <w:tcW w:w="3084" w:type="dxa"/>
            <w:vAlign w:val="center"/>
          </w:tcPr>
          <w:p w:rsidR="0069276A" w:rsidRDefault="0069276A" w:rsidP="0069276A">
            <w:pPr>
              <w:pStyle w:val="ListParagraph"/>
              <w:numPr>
                <w:ilvl w:val="0"/>
                <w:numId w:val="4"/>
              </w:numPr>
              <w:spacing w:line="480" w:lineRule="auto"/>
              <w:jc w:val="center"/>
            </w:pPr>
            <w:r>
              <w:t>– can; will; might;</w:t>
            </w:r>
          </w:p>
        </w:tc>
      </w:tr>
      <w:tr w:rsidR="0069276A" w:rsidTr="0069276A">
        <w:trPr>
          <w:jc w:val="center"/>
        </w:trPr>
        <w:tc>
          <w:tcPr>
            <w:tcW w:w="3853" w:type="dxa"/>
            <w:vAlign w:val="center"/>
          </w:tcPr>
          <w:p w:rsidR="0069276A" w:rsidRDefault="0069276A" w:rsidP="0069276A">
            <w:pPr>
              <w:pStyle w:val="ListParagraph"/>
              <w:numPr>
                <w:ilvl w:val="0"/>
                <w:numId w:val="4"/>
              </w:numPr>
              <w:jc w:val="center"/>
            </w:pPr>
            <w:r>
              <w:t>- ?  ,  ;</w:t>
            </w:r>
          </w:p>
        </w:tc>
        <w:tc>
          <w:tcPr>
            <w:tcW w:w="3084" w:type="dxa"/>
            <w:vAlign w:val="center"/>
          </w:tcPr>
          <w:p w:rsidR="0069276A" w:rsidRDefault="0069276A" w:rsidP="0069276A">
            <w:pPr>
              <w:pStyle w:val="ListParagraph"/>
              <w:numPr>
                <w:ilvl w:val="0"/>
                <w:numId w:val="4"/>
              </w:numPr>
              <w:jc w:val="center"/>
            </w:pPr>
            <w:r>
              <w:t>- could; would; should;</w:t>
            </w:r>
          </w:p>
        </w:tc>
      </w:tr>
      <w:tr w:rsidR="0069276A" w:rsidTr="0069276A">
        <w:trPr>
          <w:jc w:val="center"/>
        </w:trPr>
        <w:tc>
          <w:tcPr>
            <w:tcW w:w="3853" w:type="dxa"/>
            <w:vAlign w:val="center"/>
          </w:tcPr>
          <w:p w:rsidR="0069276A" w:rsidRDefault="0069276A" w:rsidP="0069276A">
            <w:pPr>
              <w:pStyle w:val="ListParagraph"/>
              <w:numPr>
                <w:ilvl w:val="0"/>
                <w:numId w:val="4"/>
              </w:numPr>
              <w:spacing w:line="480" w:lineRule="auto"/>
              <w:jc w:val="center"/>
            </w:pPr>
            <w:r>
              <w:t>– good; great; ideal;</w:t>
            </w:r>
          </w:p>
        </w:tc>
        <w:tc>
          <w:tcPr>
            <w:tcW w:w="3084" w:type="dxa"/>
            <w:vAlign w:val="center"/>
          </w:tcPr>
          <w:p w:rsidR="0069276A" w:rsidRDefault="0069276A" w:rsidP="0069276A">
            <w:pPr>
              <w:spacing w:line="480" w:lineRule="auto"/>
              <w:jc w:val="center"/>
            </w:pPr>
          </w:p>
        </w:tc>
      </w:tr>
    </w:tbl>
    <w:p w:rsidR="00AC0930" w:rsidRDefault="00927545" w:rsidP="00927545">
      <w:pPr>
        <w:pStyle w:val="ListParagraph"/>
        <w:numPr>
          <w:ilvl w:val="0"/>
          <w:numId w:val="5"/>
        </w:numPr>
        <w:rPr>
          <w:rFonts w:eastAsia="Times New Roman" w:cs="Times New Roman"/>
          <w:sz w:val="24"/>
          <w:szCs w:val="24"/>
          <w:lang w:eastAsia="en-NZ"/>
        </w:rPr>
      </w:pPr>
      <w:r w:rsidRPr="00927545">
        <w:rPr>
          <w:rFonts w:eastAsia="Times New Roman" w:cs="Times New Roman"/>
          <w:sz w:val="24"/>
          <w:szCs w:val="24"/>
          <w:lang w:eastAsia="en-NZ"/>
        </w:rPr>
        <w:t>B</w:t>
      </w:r>
      <w:r>
        <w:rPr>
          <w:rFonts w:eastAsia="Times New Roman" w:cs="Times New Roman"/>
          <w:sz w:val="24"/>
          <w:szCs w:val="24"/>
          <w:lang w:eastAsia="en-NZ"/>
        </w:rPr>
        <w:t>rainstorm your own Introduction for the following:</w:t>
      </w:r>
    </w:p>
    <w:p w:rsidR="00927545" w:rsidRPr="00927545" w:rsidRDefault="00927545" w:rsidP="00927545">
      <w:pPr>
        <w:jc w:val="center"/>
        <w:rPr>
          <w:rFonts w:eastAsia="Times New Roman" w:cs="Times New Roman"/>
          <w:i/>
          <w:sz w:val="24"/>
          <w:szCs w:val="24"/>
          <w:lang w:eastAsia="en-NZ"/>
        </w:rPr>
      </w:pPr>
      <w:r w:rsidRPr="00927545">
        <w:rPr>
          <w:rFonts w:eastAsia="Times New Roman" w:cs="Times New Roman"/>
          <w:i/>
          <w:sz w:val="24"/>
          <w:szCs w:val="24"/>
          <w:lang w:eastAsia="en-NZ"/>
        </w:rPr>
        <w:t>Uniforms should be optional.</w:t>
      </w:r>
    </w:p>
    <w:p w:rsidR="00927545" w:rsidRDefault="00927545" w:rsidP="00927545">
      <w:pPr>
        <w:rPr>
          <w:rFonts w:eastAsia="Times New Roman" w:cs="Times New Roman"/>
          <w:sz w:val="24"/>
          <w:szCs w:val="24"/>
          <w:lang w:eastAsia="en-NZ"/>
        </w:rPr>
      </w:pPr>
      <w:r>
        <w:rPr>
          <w:rFonts w:eastAsia="Times New Roman" w:cs="Times New Roman"/>
          <w:sz w:val="24"/>
          <w:szCs w:val="24"/>
          <w:lang w:eastAsia="en-NZ"/>
        </w:rPr>
        <w:t>What is your position?  ________________________________________________________________</w:t>
      </w:r>
    </w:p>
    <w:p w:rsidR="00927545" w:rsidRDefault="00927545" w:rsidP="00927545">
      <w:pPr>
        <w:rPr>
          <w:rFonts w:eastAsia="Times New Roman" w:cs="Times New Roman"/>
          <w:sz w:val="24"/>
          <w:szCs w:val="24"/>
          <w:lang w:eastAsia="en-NZ"/>
        </w:rPr>
      </w:pPr>
      <w:r>
        <w:rPr>
          <w:rFonts w:eastAsia="Times New Roman" w:cs="Times New Roman"/>
          <w:sz w:val="24"/>
          <w:szCs w:val="24"/>
          <w:lang w:eastAsia="en-NZ"/>
        </w:rPr>
        <w:t>What is your first reason? ______________________________________________________________</w:t>
      </w:r>
    </w:p>
    <w:p w:rsidR="00927545" w:rsidRDefault="00927545" w:rsidP="00927545">
      <w:pPr>
        <w:rPr>
          <w:rFonts w:eastAsia="Times New Roman" w:cs="Times New Roman"/>
          <w:sz w:val="24"/>
          <w:szCs w:val="24"/>
          <w:lang w:eastAsia="en-NZ"/>
        </w:rPr>
      </w:pPr>
      <w:r>
        <w:rPr>
          <w:rFonts w:eastAsia="Times New Roman" w:cs="Times New Roman"/>
          <w:sz w:val="24"/>
          <w:szCs w:val="24"/>
          <w:lang w:eastAsia="en-NZ"/>
        </w:rPr>
        <w:t>What is your second reason</w:t>
      </w:r>
      <w:proofErr w:type="gramStart"/>
      <w:r>
        <w:rPr>
          <w:rFonts w:eastAsia="Times New Roman" w:cs="Times New Roman"/>
          <w:sz w:val="24"/>
          <w:szCs w:val="24"/>
          <w:lang w:eastAsia="en-NZ"/>
        </w:rPr>
        <w:t>?_</w:t>
      </w:r>
      <w:proofErr w:type="gramEnd"/>
      <w:r>
        <w:rPr>
          <w:rFonts w:eastAsia="Times New Roman" w:cs="Times New Roman"/>
          <w:sz w:val="24"/>
          <w:szCs w:val="24"/>
          <w:lang w:eastAsia="en-NZ"/>
        </w:rPr>
        <w:t>___________________________________________________________</w:t>
      </w:r>
    </w:p>
    <w:p w:rsidR="00927545" w:rsidRDefault="00927545" w:rsidP="00927545">
      <w:pPr>
        <w:rPr>
          <w:rFonts w:eastAsia="Times New Roman" w:cs="Times New Roman"/>
          <w:sz w:val="24"/>
          <w:szCs w:val="24"/>
          <w:lang w:eastAsia="en-NZ"/>
        </w:rPr>
      </w:pPr>
      <w:r>
        <w:rPr>
          <w:rFonts w:eastAsia="Times New Roman" w:cs="Times New Roman"/>
          <w:sz w:val="24"/>
          <w:szCs w:val="24"/>
          <w:lang w:eastAsia="en-NZ"/>
        </w:rPr>
        <w:t>What is your third reason</w:t>
      </w:r>
      <w:proofErr w:type="gramStart"/>
      <w:r>
        <w:rPr>
          <w:rFonts w:eastAsia="Times New Roman" w:cs="Times New Roman"/>
          <w:sz w:val="24"/>
          <w:szCs w:val="24"/>
          <w:lang w:eastAsia="en-NZ"/>
        </w:rPr>
        <w:t>?_</w:t>
      </w:r>
      <w:proofErr w:type="gramEnd"/>
      <w:r>
        <w:rPr>
          <w:rFonts w:eastAsia="Times New Roman" w:cs="Times New Roman"/>
          <w:sz w:val="24"/>
          <w:szCs w:val="24"/>
          <w:lang w:eastAsia="en-NZ"/>
        </w:rPr>
        <w:t>_____________________________________________________________</w:t>
      </w:r>
    </w:p>
    <w:p w:rsidR="00927545" w:rsidRPr="00927545" w:rsidRDefault="00927545" w:rsidP="00927545">
      <w:pPr>
        <w:rPr>
          <w:rFonts w:eastAsia="Times New Roman" w:cs="Times New Roman"/>
          <w:sz w:val="24"/>
          <w:szCs w:val="24"/>
          <w:lang w:eastAsia="en-NZ"/>
        </w:rPr>
      </w:pPr>
      <w:r>
        <w:rPr>
          <w:rFonts w:eastAsia="Times New Roman" w:cs="Times New Roman"/>
          <w:sz w:val="24"/>
          <w:szCs w:val="24"/>
          <w:lang w:eastAsia="en-NZ"/>
        </w:rPr>
        <w:t>What could a hook be? ________________________________________________________________</w:t>
      </w:r>
    </w:p>
    <w:p w:rsidR="00927545" w:rsidRPr="00C50657" w:rsidRDefault="00927545"/>
    <w:sectPr w:rsidR="00927545" w:rsidRPr="00C50657" w:rsidSect="005B217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0672"/>
    <w:multiLevelType w:val="hybridMultilevel"/>
    <w:tmpl w:val="39C8FD1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0E9C35B2"/>
    <w:multiLevelType w:val="hybridMultilevel"/>
    <w:tmpl w:val="170ED596"/>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9004350"/>
    <w:multiLevelType w:val="hybridMultilevel"/>
    <w:tmpl w:val="170ED596"/>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231C2C1B"/>
    <w:multiLevelType w:val="hybridMultilevel"/>
    <w:tmpl w:val="54245A86"/>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nsid w:val="27692C1F"/>
    <w:multiLevelType w:val="hybridMultilevel"/>
    <w:tmpl w:val="170ED596"/>
    <w:lvl w:ilvl="0" w:tplc="1409000F">
      <w:start w:val="1"/>
      <w:numFmt w:val="decimal"/>
      <w:lvlText w:val="%1."/>
      <w:lvlJc w:val="left"/>
      <w:pPr>
        <w:ind w:left="1440" w:hanging="360"/>
      </w:pPr>
    </w:lvl>
    <w:lvl w:ilvl="1" w:tplc="14090019">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nsid w:val="3B1970CA"/>
    <w:multiLevelType w:val="hybridMultilevel"/>
    <w:tmpl w:val="B6069DD6"/>
    <w:lvl w:ilvl="0" w:tplc="318645A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5CDD5ACF"/>
    <w:multiLevelType w:val="hybridMultilevel"/>
    <w:tmpl w:val="B6069DD6"/>
    <w:lvl w:ilvl="0" w:tplc="318645A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2174"/>
    <w:rsid w:val="000D2E42"/>
    <w:rsid w:val="00590DA9"/>
    <w:rsid w:val="005B2174"/>
    <w:rsid w:val="005B2B5E"/>
    <w:rsid w:val="0069276A"/>
    <w:rsid w:val="007D7A38"/>
    <w:rsid w:val="008E5AFC"/>
    <w:rsid w:val="00927545"/>
    <w:rsid w:val="0098170B"/>
    <w:rsid w:val="009C1D07"/>
    <w:rsid w:val="00A84EA0"/>
    <w:rsid w:val="00AC0930"/>
    <w:rsid w:val="00C50657"/>
    <w:rsid w:val="00D019C9"/>
    <w:rsid w:val="00FE7D8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D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74"/>
    <w:pPr>
      <w:ind w:left="720"/>
      <w:contextualSpacing/>
    </w:pPr>
  </w:style>
  <w:style w:type="paragraph" w:styleId="NormalWeb">
    <w:name w:val="Normal (Web)"/>
    <w:basedOn w:val="Normal"/>
    <w:uiPriority w:val="99"/>
    <w:semiHidden/>
    <w:unhideWhenUsed/>
    <w:rsid w:val="005B2174"/>
    <w:pPr>
      <w:spacing w:before="100" w:beforeAutospacing="1" w:after="100" w:afterAutospacing="1" w:line="240" w:lineRule="auto"/>
    </w:pPr>
    <w:rPr>
      <w:rFonts w:ascii="Times New Roman" w:eastAsia="Times New Roman" w:hAnsi="Times New Roman" w:cs="Times New Roman"/>
      <w:sz w:val="24"/>
      <w:szCs w:val="24"/>
      <w:lang w:eastAsia="en-NZ"/>
    </w:rPr>
  </w:style>
  <w:style w:type="table" w:styleId="TableGrid">
    <w:name w:val="Table Grid"/>
    <w:basedOn w:val="TableNormal"/>
    <w:uiPriority w:val="59"/>
    <w:rsid w:val="00981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4</cp:revision>
  <dcterms:created xsi:type="dcterms:W3CDTF">2011-06-20T09:25:00Z</dcterms:created>
  <dcterms:modified xsi:type="dcterms:W3CDTF">2011-06-21T10:31:00Z</dcterms:modified>
</cp:coreProperties>
</file>